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C238C9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1F7C5F">
        <w:rPr>
          <w:rFonts w:ascii="Times New Roman" w:hAnsi="Times New Roman"/>
          <w:sz w:val="24"/>
          <w:szCs w:val="24"/>
        </w:rPr>
        <w:t>пер</w:t>
      </w:r>
      <w:proofErr w:type="gramStart"/>
      <w:r w:rsidR="001F7C5F">
        <w:rPr>
          <w:rFonts w:ascii="Times New Roman" w:hAnsi="Times New Roman"/>
          <w:sz w:val="24"/>
          <w:szCs w:val="24"/>
        </w:rPr>
        <w:t>.П</w:t>
      </w:r>
      <w:proofErr w:type="gramEnd"/>
      <w:r w:rsidR="001F7C5F">
        <w:rPr>
          <w:rFonts w:ascii="Times New Roman" w:hAnsi="Times New Roman"/>
          <w:sz w:val="24"/>
          <w:szCs w:val="24"/>
        </w:rPr>
        <w:t>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7863C0">
        <w:rPr>
          <w:rFonts w:ascii="Times New Roman" w:hAnsi="Times New Roman"/>
          <w:sz w:val="24"/>
          <w:szCs w:val="24"/>
        </w:rPr>
        <w:t>20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7863C0">
        <w:rPr>
          <w:rFonts w:ascii="Times New Roman" w:hAnsi="Times New Roman"/>
          <w:sz w:val="24"/>
          <w:szCs w:val="24"/>
        </w:rPr>
        <w:t>1987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7863C0">
        <w:rPr>
          <w:rFonts w:ascii="Times New Roman" w:hAnsi="Times New Roman"/>
          <w:sz w:val="24"/>
          <w:szCs w:val="24"/>
        </w:rPr>
        <w:t>10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863C0">
        <w:rPr>
          <w:rFonts w:ascii="Times New Roman" w:hAnsi="Times New Roman"/>
          <w:sz w:val="24"/>
          <w:szCs w:val="24"/>
          <w:u w:val="single"/>
        </w:rPr>
        <w:t>1820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7863C0">
        <w:rPr>
          <w:rFonts w:ascii="Times New Roman" w:hAnsi="Times New Roman"/>
          <w:sz w:val="24"/>
          <w:szCs w:val="24"/>
          <w:u w:val="single"/>
        </w:rPr>
        <w:t>370,3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7863C0">
        <w:rPr>
          <w:rFonts w:ascii="Times New Roman" w:hAnsi="Times New Roman"/>
          <w:sz w:val="24"/>
          <w:szCs w:val="24"/>
          <w:u w:val="single"/>
        </w:rPr>
        <w:t>233,4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7863C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E6250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863C0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238C9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875DC-CCC5-4EBD-8040-2EDA16478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2021-04-16T14:21:00Z</dcterms:modified>
</cp:coreProperties>
</file>